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AF" w:rsidRDefault="002037AF" w:rsidP="00D82149">
      <w:pPr>
        <w:jc w:val="center"/>
      </w:pPr>
      <w:r>
        <w:t>Материально-техническая база Центра Точка роста МОУ «СОШ с. Селезниха»</w:t>
      </w:r>
    </w:p>
    <w:p w:rsidR="002037AF" w:rsidRDefault="002037AF" w:rsidP="00D82149">
      <w:pPr>
        <w:jc w:val="center"/>
      </w:pPr>
      <w:r>
        <w:t>Помещения центра точка роста</w:t>
      </w:r>
    </w:p>
    <w:p w:rsidR="002037AF" w:rsidRDefault="002037AF" w:rsidP="002037AF">
      <w:r>
        <w:t>Химиче</w:t>
      </w:r>
      <w:r>
        <w:t xml:space="preserve">ская и биологическая лаборатории – 15 </w:t>
      </w:r>
      <w:proofErr w:type="spellStart"/>
      <w:r>
        <w:t>кв.м</w:t>
      </w:r>
      <w:proofErr w:type="spellEnd"/>
      <w:r>
        <w:t>.</w:t>
      </w:r>
    </w:p>
    <w:p w:rsidR="002037AF" w:rsidRDefault="002037AF" w:rsidP="002037AF">
      <w:r>
        <w:t>Кабинет химии</w:t>
      </w:r>
      <w:r>
        <w:t xml:space="preserve">, биологии – 43 </w:t>
      </w:r>
      <w:proofErr w:type="spellStart"/>
      <w:r>
        <w:t>кв.м</w:t>
      </w:r>
      <w:proofErr w:type="spellEnd"/>
      <w:r>
        <w:t>.</w:t>
      </w:r>
    </w:p>
    <w:p w:rsidR="002037AF" w:rsidRDefault="002037AF" w:rsidP="002037AF">
      <w:r>
        <w:t>Кабинет физики</w:t>
      </w:r>
      <w:r>
        <w:t xml:space="preserve"> – 49 кв.м.</w:t>
      </w:r>
      <w:bookmarkStart w:id="0" w:name="_GoBack"/>
      <w:bookmarkEnd w:id="0"/>
    </w:p>
    <w:p w:rsidR="00A9608E" w:rsidRDefault="00D82149" w:rsidP="00D82149">
      <w:pPr>
        <w:jc w:val="center"/>
      </w:pPr>
      <w:r>
        <w:t>Оборудование</w:t>
      </w:r>
    </w:p>
    <w:p w:rsidR="00D82149" w:rsidRDefault="00D82149">
      <w:r w:rsidRPr="00D82149">
        <w:t>Ноутбук</w:t>
      </w:r>
      <w:r>
        <w:t xml:space="preserve"> –</w:t>
      </w:r>
      <w:r w:rsidR="002037AF">
        <w:t xml:space="preserve"> 19</w:t>
      </w:r>
      <w:r>
        <w:t xml:space="preserve"> </w:t>
      </w:r>
      <w:proofErr w:type="spellStart"/>
      <w:r>
        <w:t>шт</w:t>
      </w:r>
      <w:proofErr w:type="spellEnd"/>
    </w:p>
    <w:p w:rsidR="00D82149" w:rsidRDefault="00D82149">
      <w:r w:rsidRPr="00D82149">
        <w:t>Многофункциональное устройство (принтер, сканер, копир)</w:t>
      </w:r>
      <w:r>
        <w:t xml:space="preserve"> –</w:t>
      </w:r>
      <w:r w:rsidR="002037AF">
        <w:t xml:space="preserve"> 3</w:t>
      </w:r>
      <w:r>
        <w:t xml:space="preserve"> </w:t>
      </w:r>
      <w:proofErr w:type="spellStart"/>
      <w:r>
        <w:t>шт</w:t>
      </w:r>
      <w:proofErr w:type="spellEnd"/>
    </w:p>
    <w:p w:rsidR="00D82149" w:rsidRDefault="00D82149">
      <w:r>
        <w:t>М</w:t>
      </w:r>
      <w:r w:rsidRPr="00D82149">
        <w:t>ышь компьютерная</w:t>
      </w:r>
      <w:r>
        <w:t xml:space="preserve"> – 14 </w:t>
      </w:r>
      <w:proofErr w:type="spellStart"/>
      <w:r>
        <w:t>шт</w:t>
      </w:r>
      <w:proofErr w:type="spellEnd"/>
    </w:p>
    <w:p w:rsidR="00D82149" w:rsidRDefault="00D82149">
      <w:r w:rsidRPr="00D82149">
        <w:t>Цифровая лаборатория по биологии (ученическая)</w:t>
      </w:r>
      <w:r>
        <w:t xml:space="preserve"> –</w:t>
      </w:r>
      <w:r w:rsidR="002037AF">
        <w:t xml:space="preserve"> 6</w:t>
      </w:r>
      <w:r>
        <w:t xml:space="preserve"> </w:t>
      </w:r>
      <w:proofErr w:type="spellStart"/>
      <w:r>
        <w:t>шт</w:t>
      </w:r>
      <w:proofErr w:type="spellEnd"/>
    </w:p>
    <w:p w:rsidR="00D82149" w:rsidRDefault="00D82149">
      <w:r w:rsidRPr="00D82149">
        <w:t>Цифровая лаборатория по химии (ученическая)</w:t>
      </w:r>
      <w:r>
        <w:t xml:space="preserve"> –</w:t>
      </w:r>
      <w:r w:rsidR="002037AF">
        <w:t xml:space="preserve"> 6</w:t>
      </w:r>
      <w:r>
        <w:t xml:space="preserve"> </w:t>
      </w:r>
      <w:proofErr w:type="spellStart"/>
      <w:r>
        <w:t>шт</w:t>
      </w:r>
      <w:proofErr w:type="spellEnd"/>
    </w:p>
    <w:p w:rsidR="00D82149" w:rsidRDefault="00D82149">
      <w:r w:rsidRPr="00D82149">
        <w:t>Цифровая лаборатория по физике (ученическая)</w:t>
      </w:r>
      <w:r>
        <w:t xml:space="preserve"> –</w:t>
      </w:r>
      <w:r w:rsidR="002037AF">
        <w:t xml:space="preserve"> 6</w:t>
      </w:r>
      <w:r>
        <w:t xml:space="preserve"> </w:t>
      </w:r>
      <w:proofErr w:type="spellStart"/>
      <w:r>
        <w:t>шт</w:t>
      </w:r>
      <w:proofErr w:type="spellEnd"/>
    </w:p>
    <w:p w:rsidR="00D82149" w:rsidRDefault="00D82149">
      <w:r w:rsidRPr="00D82149">
        <w:t>Цифровая лаборатория по экологии</w:t>
      </w:r>
      <w:r>
        <w:t xml:space="preserve"> –</w:t>
      </w:r>
      <w:r w:rsidR="002037AF">
        <w:t xml:space="preserve"> 3</w:t>
      </w:r>
      <w:r>
        <w:t xml:space="preserve"> </w:t>
      </w:r>
      <w:proofErr w:type="spellStart"/>
      <w:r>
        <w:t>шт</w:t>
      </w:r>
      <w:proofErr w:type="spellEnd"/>
    </w:p>
    <w:p w:rsidR="00D82149" w:rsidRDefault="00D82149">
      <w:r w:rsidRPr="00D82149">
        <w:t>Образовательный набор для изучения многокомпонентных робототехнических систем и манипуляционных роботов</w:t>
      </w:r>
      <w:r>
        <w:t xml:space="preserve"> –</w:t>
      </w:r>
      <w:r w:rsidR="002037AF">
        <w:t xml:space="preserve"> 4</w:t>
      </w:r>
      <w:r>
        <w:t xml:space="preserve"> </w:t>
      </w:r>
      <w:proofErr w:type="spellStart"/>
      <w:r>
        <w:t>шт</w:t>
      </w:r>
      <w:proofErr w:type="spellEnd"/>
    </w:p>
    <w:p w:rsidR="00D82149" w:rsidRDefault="00D82149"/>
    <w:p w:rsidR="00D82149" w:rsidRDefault="00D82149"/>
    <w:sectPr w:rsidR="00D8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CF"/>
    <w:rsid w:val="002037AF"/>
    <w:rsid w:val="002D4A0E"/>
    <w:rsid w:val="006D63FB"/>
    <w:rsid w:val="00D82149"/>
    <w:rsid w:val="00D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A4A7"/>
  <w15:chartTrackingRefBased/>
  <w15:docId w15:val="{3A9C452F-F181-44D1-8934-958D15CE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2023-08-11T10:34:00Z</dcterms:created>
  <dcterms:modified xsi:type="dcterms:W3CDTF">2023-08-11T10:48:00Z</dcterms:modified>
</cp:coreProperties>
</file>